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C4069" w14:textId="706D3338" w:rsidR="00F77B38" w:rsidRDefault="00F77B38" w:rsidP="00F77B38">
      <w:r>
        <w:t>Vážen</w:t>
      </w:r>
      <w:r w:rsidR="008F4F88">
        <w:t>ý</w:t>
      </w:r>
      <w:r>
        <w:t xml:space="preserve"> pan</w:t>
      </w:r>
      <w:r w:rsidR="008F4F88">
        <w:t>e</w:t>
      </w:r>
      <w:r>
        <w:t xml:space="preserve"> poslan</w:t>
      </w:r>
      <w:r w:rsidR="008F4F88">
        <w:t>če</w:t>
      </w:r>
      <w:r>
        <w:t>,</w:t>
      </w:r>
    </w:p>
    <w:p w14:paraId="1ECFA0A3" w14:textId="77777777" w:rsidR="00F77B38" w:rsidRDefault="00F77B38" w:rsidP="00F77B38"/>
    <w:p w14:paraId="1E52524D" w14:textId="4D2161B2" w:rsidR="00F77B38" w:rsidRDefault="00F77B38" w:rsidP="00F77B38">
      <w:pPr>
        <w:jc w:val="both"/>
      </w:pPr>
      <w:proofErr w:type="gramStart"/>
      <w:r>
        <w:t>píši</w:t>
      </w:r>
      <w:proofErr w:type="gramEnd"/>
      <w:r>
        <w:t xml:space="preserve"> </w:t>
      </w:r>
      <w:r w:rsidR="005E7D91">
        <w:t>V</w:t>
      </w:r>
      <w:r>
        <w:t>ám v souvislosti s novými opatřeními v oblasti důchodů, která chystá Vláda ČR. Navrhovaná opatření jsou pro nás</w:t>
      </w:r>
      <w:r w:rsidR="005E7D91">
        <w:t>,</w:t>
      </w:r>
      <w:r>
        <w:t xml:space="preserve"> poctivě pracující</w:t>
      </w:r>
      <w:r w:rsidR="005E7D91">
        <w:t>,</w:t>
      </w:r>
      <w:r>
        <w:t xml:space="preserve"> zcela nepřijatelná. Není možné, aby lidé, kteří celý život přispívají do systému sociálního zabezpečení</w:t>
      </w:r>
      <w:r w:rsidR="005E7D91">
        <w:t>,</w:t>
      </w:r>
      <w:r>
        <w:t xml:space="preserve"> získali v době, kdy se vše zdražuje a čelíme nepřiměřené inflaci, reálně nižší důchod</w:t>
      </w:r>
      <w:r w:rsidR="005E7D91">
        <w:t>. A ještě</w:t>
      </w:r>
      <w:r>
        <w:t xml:space="preserve"> si na</w:t>
      </w:r>
      <w:r w:rsidR="005E7D91">
        <w:t xml:space="preserve"> něj</w:t>
      </w:r>
      <w:r>
        <w:t xml:space="preserve"> </w:t>
      </w:r>
      <w:r w:rsidR="005E7D91">
        <w:t>budou muset</w:t>
      </w:r>
      <w:r>
        <w:t xml:space="preserve"> počkat až do 68 let. Vždyť to </w:t>
      </w:r>
      <w:r w:rsidR="005E7D91">
        <w:t xml:space="preserve">je </w:t>
      </w:r>
      <w:r>
        <w:t xml:space="preserve">nejdéle z celé EU. Navíc zaměstnanci v České republice </w:t>
      </w:r>
      <w:r w:rsidR="005E7D91">
        <w:t>pracují déle</w:t>
      </w:r>
      <w:r>
        <w:t xml:space="preserve"> než zaměstnanci ve většině zemí EU. </w:t>
      </w:r>
    </w:p>
    <w:p w14:paraId="51DE3927" w14:textId="21A5B0C1" w:rsidR="00F77B38" w:rsidRDefault="00F77B38" w:rsidP="00F77B38">
      <w:pPr>
        <w:jc w:val="both"/>
      </w:pPr>
      <w:r>
        <w:t>Váže</w:t>
      </w:r>
      <w:r w:rsidR="008F4F88">
        <w:t>ný</w:t>
      </w:r>
      <w:r>
        <w:t xml:space="preserve"> pan</w:t>
      </w:r>
      <w:r w:rsidR="008F4F88">
        <w:t>e</w:t>
      </w:r>
      <w:r>
        <w:t xml:space="preserve"> poslan</w:t>
      </w:r>
      <w:r w:rsidR="008F4F88">
        <w:t>če</w:t>
      </w:r>
      <w:r>
        <w:t>, uvedené kroky vlády ČR zásadně ohrožují důstojný život lidí, kteří celý život pracovali, jejich zdraví i kvalitu života. V</w:t>
      </w:r>
      <w:r w:rsidR="005E7D91">
        <w:t>e vážném</w:t>
      </w:r>
      <w:r>
        <w:t xml:space="preserve"> ohrožení je také sociální smír.</w:t>
      </w:r>
    </w:p>
    <w:p w14:paraId="15C809EB" w14:textId="68CD1B1D" w:rsidR="00F77B38" w:rsidRDefault="00F77B38" w:rsidP="00F77B38">
      <w:pPr>
        <w:jc w:val="both"/>
      </w:pPr>
      <w:r>
        <w:t>Je třeba hledat jiná řešení k zajištění udržitelnosti důchodového systému, než pouze snižovat výši důchodu či zvyšovat věk odchodu do důchodu. Může to být například zlepš</w:t>
      </w:r>
      <w:r w:rsidR="005E7D91">
        <w:t>ování</w:t>
      </w:r>
      <w:r>
        <w:t xml:space="preserve"> podmínek pro lidi, kteří pracují ve fyzicky náročných povoláních</w:t>
      </w:r>
      <w:r w:rsidR="005E7D91">
        <w:t>. Vláda by se měla zaměřit na</w:t>
      </w:r>
      <w:r>
        <w:t xml:space="preserve"> hledání </w:t>
      </w:r>
      <w:r w:rsidR="005E7D91">
        <w:t>dalších zdrojů</w:t>
      </w:r>
      <w:r>
        <w:t xml:space="preserve"> financování důchodového systému</w:t>
      </w:r>
      <w:r w:rsidR="005E7D91">
        <w:t>, které nepůjdou z kapes zaměstnanců.</w:t>
      </w:r>
    </w:p>
    <w:p w14:paraId="5DECEBD1" w14:textId="6C7A9222" w:rsidR="00CF3145" w:rsidRDefault="00F77B38" w:rsidP="00F77B38">
      <w:pPr>
        <w:jc w:val="both"/>
      </w:pPr>
      <w:r>
        <w:t>Žádám Vás proto, abyste tyto kroky vlády ČR v rámci legislativního procesu nepodpořil.</w:t>
      </w:r>
    </w:p>
    <w:p w14:paraId="5C268A5C" w14:textId="4D96D61F" w:rsidR="005E7D91" w:rsidRDefault="005E7D91" w:rsidP="00F77B38">
      <w:pPr>
        <w:jc w:val="both"/>
      </w:pPr>
    </w:p>
    <w:p w14:paraId="2EA12FEA" w14:textId="50642E5C" w:rsidR="005E7D91" w:rsidRPr="00F77B38" w:rsidRDefault="005E7D91" w:rsidP="00F77B38">
      <w:pPr>
        <w:jc w:val="both"/>
      </w:pPr>
      <w:r>
        <w:t>(Váš podpis)</w:t>
      </w:r>
    </w:p>
    <w:sectPr w:rsidR="005E7D91" w:rsidRPr="00F77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9E3"/>
    <w:rsid w:val="00437042"/>
    <w:rsid w:val="005E7D91"/>
    <w:rsid w:val="008F4F88"/>
    <w:rsid w:val="009964EE"/>
    <w:rsid w:val="00AF0583"/>
    <w:rsid w:val="00BB3EF3"/>
    <w:rsid w:val="00CF3145"/>
    <w:rsid w:val="00DE7DC4"/>
    <w:rsid w:val="00E169E3"/>
    <w:rsid w:val="00F7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69BE4"/>
  <w15:chartTrackingRefBased/>
  <w15:docId w15:val="{47456F7D-DF6F-471A-A726-DF532337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Vaňásek Jiří</dc:creator>
  <cp:keywords/>
  <dc:description/>
  <cp:lastModifiedBy>Sokolová Radka</cp:lastModifiedBy>
  <cp:revision>2</cp:revision>
  <dcterms:created xsi:type="dcterms:W3CDTF">2023-02-17T10:12:00Z</dcterms:created>
  <dcterms:modified xsi:type="dcterms:W3CDTF">2023-02-17T10:12:00Z</dcterms:modified>
</cp:coreProperties>
</file>